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183B8E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961E0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C526A1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183B8E">
        <w:rPr>
          <w:rFonts w:ascii="Times New Roman" w:hAnsi="Times New Roman" w:cs="Times New Roman"/>
          <w:sz w:val="30"/>
          <w:szCs w:val="30"/>
        </w:rPr>
        <w:t>27</w:t>
      </w:r>
      <w:r w:rsidR="00AD7420">
        <w:rPr>
          <w:rFonts w:ascii="Times New Roman" w:hAnsi="Times New Roman" w:cs="Times New Roman"/>
          <w:sz w:val="30"/>
          <w:szCs w:val="30"/>
        </w:rPr>
        <w:t xml:space="preserve">» </w:t>
      </w:r>
      <w:r w:rsidR="00B543DC">
        <w:rPr>
          <w:rFonts w:ascii="Times New Roman" w:hAnsi="Times New Roman" w:cs="Times New Roman"/>
          <w:sz w:val="30"/>
          <w:szCs w:val="30"/>
        </w:rPr>
        <w:t xml:space="preserve">сентября </w:t>
      </w:r>
      <w:r w:rsidR="00AD7420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1</w:t>
      </w:r>
      <w:r w:rsidR="00AD7420">
        <w:rPr>
          <w:rFonts w:ascii="Times New Roman" w:hAnsi="Times New Roman" w:cs="Times New Roman"/>
          <w:sz w:val="30"/>
          <w:szCs w:val="30"/>
        </w:rPr>
        <w:t xml:space="preserve"> г.</w:t>
      </w:r>
      <w:r w:rsidR="00AD742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субботу, </w:t>
      </w:r>
      <w:r w:rsidR="00DA1647">
        <w:rPr>
          <w:rFonts w:ascii="Times New Roman" w:hAnsi="Times New Roman" w:cs="Times New Roman"/>
          <w:b/>
          <w:sz w:val="30"/>
          <w:szCs w:val="30"/>
        </w:rPr>
        <w:t>2 октября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tbl>
      <w:tblPr>
        <w:tblW w:w="10632" w:type="dxa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760"/>
        <w:gridCol w:w="750"/>
        <w:gridCol w:w="1648"/>
        <w:gridCol w:w="2093"/>
        <w:gridCol w:w="1661"/>
      </w:tblGrid>
      <w:tr w:rsidR="00AD7420" w:rsidTr="00467630">
        <w:trPr>
          <w:trHeight w:val="34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421EC4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421EC4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D7420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B543DC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Коновалёнок Т.А.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421EC4" w:rsidRDefault="00AD7420" w:rsidP="00D813FA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</w:pPr>
            <w:r w:rsidRPr="00421EC4">
              <w:rPr>
                <w:rFonts w:ascii="Times New Roman" w:eastAsiaTheme="minorEastAsia" w:hAnsi="Times New Roman" w:cstheme="minorBidi"/>
                <w:b w:val="0"/>
                <w:bCs w:val="0"/>
                <w:color w:val="000000" w:themeColor="text1"/>
              </w:rPr>
              <w:t>203,205,306</w:t>
            </w:r>
          </w:p>
        </w:tc>
      </w:tr>
      <w:tr w:rsidR="00AD7420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21EC4" w:rsidRDefault="00AD7420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Михайлова И.И.</w:t>
            </w:r>
          </w:p>
          <w:p w:rsidR="00AD7420" w:rsidRPr="00421EC4" w:rsidRDefault="00AD7420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Лапаревич Ю.В.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421EC4" w:rsidRDefault="00D63AC6" w:rsidP="00D813F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118,119</w:t>
            </w:r>
          </w:p>
        </w:tc>
      </w:tr>
      <w:tr w:rsidR="00967893" w:rsidTr="00AB2ABD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этап республиканской олимпиады по учебному предмету обществоведен</w:t>
            </w:r>
            <w:r w:rsidR="008277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ие</w:t>
            </w: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10-11 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 – 13.00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Default="00967893">
            <w:r w:rsidRPr="00DF07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Коновалёнок Т.А.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7893" w:rsidRPr="00421EC4" w:rsidRDefault="00967893" w:rsidP="00D813F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219</w:t>
            </w:r>
          </w:p>
        </w:tc>
      </w:tr>
      <w:tr w:rsidR="00967893" w:rsidTr="00AB2ABD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этап республиканской олимпиады по учебному предмету физика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 – 13.00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Default="00967893">
            <w:r w:rsidRPr="00DF07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Коновалёнок Т.А.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7893" w:rsidRPr="00421EC4" w:rsidRDefault="00967893" w:rsidP="00D813F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218</w:t>
            </w:r>
          </w:p>
        </w:tc>
      </w:tr>
      <w:tr w:rsidR="00967893" w:rsidTr="00AB2ABD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I</w:t>
            </w: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этап республиканской олимпиады по учебному предмету русский язык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Pr="00421EC4" w:rsidRDefault="00967893" w:rsidP="00D81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 – 13.00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967893" w:rsidRDefault="00967893">
            <w:r w:rsidRPr="00DF07D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Коновалёнок Т.А.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67893" w:rsidRPr="00421EC4" w:rsidRDefault="00967893" w:rsidP="00D813F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217</w:t>
            </w:r>
          </w:p>
        </w:tc>
      </w:tr>
      <w:tr w:rsidR="00F419C6" w:rsidTr="00AB2ABD">
        <w:trPr>
          <w:trHeight w:val="19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ind w:left="19"/>
              <w:rPr>
                <w:rFonts w:ascii="Times New Roman" w:hAnsi="Times New Roman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Пригожонок С.А.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419C6" w:rsidRPr="00421EC4" w:rsidRDefault="00F419C6" w:rsidP="00D813FA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</w:pPr>
            <w:r w:rsidRPr="00421EC4">
              <w:rPr>
                <w:rFonts w:ascii="Times New Roman" w:eastAsiaTheme="minorEastAsia" w:hAnsi="Times New Roman" w:cstheme="minorBidi"/>
                <w:b w:val="0"/>
                <w:bCs w:val="0"/>
                <w:color w:val="auto"/>
              </w:rPr>
              <w:t>102</w:t>
            </w:r>
          </w:p>
        </w:tc>
      </w:tr>
      <w:tr w:rsidR="00F419C6" w:rsidTr="00A37F51">
        <w:trPr>
          <w:trHeight w:val="76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/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</w:rPr>
              <w:t>Коллаж «Калейдоскоп профессий»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452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1-х классов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104</w:t>
            </w:r>
          </w:p>
        </w:tc>
      </w:tr>
      <w:tr w:rsidR="00F419C6" w:rsidTr="00D813FA">
        <w:trPr>
          <w:trHeight w:val="313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/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</w:rPr>
              <w:t>Мероприятие «Интересные профессии вокруг нас»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217</w:t>
            </w:r>
          </w:p>
        </w:tc>
      </w:tr>
      <w:tr w:rsidR="00F419C6" w:rsidTr="0070177B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/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</w:rPr>
              <w:t>Мероприятие «Я мир профессий»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</w:rPr>
              <w:t>Кришталь Н.А.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315</w:t>
            </w:r>
          </w:p>
        </w:tc>
      </w:tr>
      <w:tr w:rsidR="00F419C6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21EC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27779" w:rsidRDefault="00F419C6" w:rsidP="00D813FA">
            <w:pPr>
              <w:spacing w:after="0"/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</w:rPr>
              <w:t xml:space="preserve">Игра «История г. Крупки </w:t>
            </w:r>
          </w:p>
          <w:p w:rsidR="00F419C6" w:rsidRPr="00421EC4" w:rsidRDefault="00F419C6" w:rsidP="00D813FA">
            <w:pPr>
              <w:spacing w:after="0"/>
              <w:ind w:left="81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421EC4">
              <w:rPr>
                <w:rFonts w:ascii="Times New Roman" w:hAnsi="Times New Roman" w:cs="Times New Roman"/>
                <w:sz w:val="26"/>
                <w:szCs w:val="26"/>
              </w:rPr>
              <w:t>и Крупского района»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1EC4">
              <w:rPr>
                <w:rFonts w:ascii="Times New Roman" w:hAnsi="Times New Roman" w:cs="Times New Roman"/>
                <w:sz w:val="26"/>
                <w:szCs w:val="26"/>
              </w:rPr>
              <w:t>Щербак А.А.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</w:p>
        </w:tc>
      </w:tr>
      <w:tr w:rsidR="00F419C6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421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>11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ind w:left="81"/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Шалак Н.А.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222</w:t>
            </w:r>
          </w:p>
        </w:tc>
      </w:tr>
      <w:tr w:rsidR="00F419C6" w:rsidTr="00D813FA">
        <w:trPr>
          <w:trHeight w:val="41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421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>12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Спортивные занятия по ОФП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09.00-11.00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F419C6" w:rsidTr="00467630">
        <w:trPr>
          <w:trHeight w:val="490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421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>13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16.00-20.00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Труханенок Л.О.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419C6" w:rsidRPr="00421EC4" w:rsidRDefault="00F419C6" w:rsidP="00D813F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421EC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F419C6" w:rsidTr="00467630">
        <w:trPr>
          <w:trHeight w:val="384"/>
        </w:trPr>
        <w:tc>
          <w:tcPr>
            <w:tcW w:w="7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</w:pPr>
            <w:r w:rsidRPr="00421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be-BY" w:eastAsia="en-US"/>
              </w:rPr>
              <w:t>14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ind w:left="81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0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F419C6" w:rsidRPr="00421EC4" w:rsidRDefault="00F419C6" w:rsidP="00D813F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Никитина М.В.</w:t>
            </w:r>
          </w:p>
          <w:p w:rsidR="00F419C6" w:rsidRPr="00421EC4" w:rsidRDefault="00F419C6" w:rsidP="00D813F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Староверова Т.В.</w:t>
            </w:r>
          </w:p>
          <w:p w:rsidR="00F419C6" w:rsidRPr="00421EC4" w:rsidRDefault="00F419C6" w:rsidP="00D813FA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Лисовская О.В..</w:t>
            </w:r>
          </w:p>
        </w:tc>
        <w:tc>
          <w:tcPr>
            <w:tcW w:w="16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агр. Гапоновичи,</w:t>
            </w:r>
          </w:p>
          <w:p w:rsidR="00F419C6" w:rsidRPr="00421EC4" w:rsidRDefault="00F419C6" w:rsidP="00D81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421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A37F51" w:rsidRDefault="00A37F5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B26A3B" w:rsidRDefault="00AD7420" w:rsidP="000B171D">
      <w:pPr>
        <w:tabs>
          <w:tab w:val="left" w:pos="6086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5450F4">
        <w:rPr>
          <w:rFonts w:ascii="Times New Roman" w:hAnsi="Times New Roman" w:cs="Times New Roman"/>
          <w:sz w:val="30"/>
          <w:szCs w:val="30"/>
        </w:rPr>
        <w:t>воспитательной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</w:t>
      </w:r>
      <w:r w:rsidR="00183B8E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            </w:t>
      </w:r>
      <w:r w:rsidR="00D63AC6">
        <w:rPr>
          <w:rFonts w:ascii="Times New Roman" w:hAnsi="Times New Roman" w:cs="Times New Roman"/>
          <w:b/>
          <w:i/>
          <w:sz w:val="30"/>
          <w:szCs w:val="30"/>
        </w:rPr>
        <w:t xml:space="preserve">     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5450F4">
        <w:rPr>
          <w:rFonts w:ascii="Times New Roman" w:hAnsi="Times New Roman" w:cs="Times New Roman"/>
          <w:sz w:val="30"/>
          <w:szCs w:val="30"/>
        </w:rPr>
        <w:t>С.В.Фёдорова</w:t>
      </w:r>
      <w:proofErr w:type="spellEnd"/>
    </w:p>
    <w:sectPr w:rsidR="00B26A3B" w:rsidSect="00421EC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4082C"/>
    <w:rsid w:val="00043FB4"/>
    <w:rsid w:val="00050EF6"/>
    <w:rsid w:val="000519B1"/>
    <w:rsid w:val="000A5AEA"/>
    <w:rsid w:val="000B171D"/>
    <w:rsid w:val="000E6F8F"/>
    <w:rsid w:val="001570E6"/>
    <w:rsid w:val="00183B8E"/>
    <w:rsid w:val="00185CF8"/>
    <w:rsid w:val="00261971"/>
    <w:rsid w:val="00275EEE"/>
    <w:rsid w:val="002816CB"/>
    <w:rsid w:val="002B2854"/>
    <w:rsid w:val="002E25EF"/>
    <w:rsid w:val="002E2DDA"/>
    <w:rsid w:val="003E0D24"/>
    <w:rsid w:val="00421EC4"/>
    <w:rsid w:val="00426892"/>
    <w:rsid w:val="00435401"/>
    <w:rsid w:val="00467630"/>
    <w:rsid w:val="00495CF3"/>
    <w:rsid w:val="004C3C1B"/>
    <w:rsid w:val="004F2B55"/>
    <w:rsid w:val="00521E0D"/>
    <w:rsid w:val="005450F4"/>
    <w:rsid w:val="00554002"/>
    <w:rsid w:val="005651A2"/>
    <w:rsid w:val="006159A3"/>
    <w:rsid w:val="00642E40"/>
    <w:rsid w:val="00697E10"/>
    <w:rsid w:val="0070177B"/>
    <w:rsid w:val="00827779"/>
    <w:rsid w:val="0083773F"/>
    <w:rsid w:val="00880362"/>
    <w:rsid w:val="00961E06"/>
    <w:rsid w:val="00967893"/>
    <w:rsid w:val="00A37F51"/>
    <w:rsid w:val="00A44255"/>
    <w:rsid w:val="00A93335"/>
    <w:rsid w:val="00AB2ABD"/>
    <w:rsid w:val="00AC080C"/>
    <w:rsid w:val="00AD7420"/>
    <w:rsid w:val="00B00C31"/>
    <w:rsid w:val="00B06BF9"/>
    <w:rsid w:val="00B26A3B"/>
    <w:rsid w:val="00B419B0"/>
    <w:rsid w:val="00B543DC"/>
    <w:rsid w:val="00BF55D7"/>
    <w:rsid w:val="00C04700"/>
    <w:rsid w:val="00C526A1"/>
    <w:rsid w:val="00D63AC6"/>
    <w:rsid w:val="00D76532"/>
    <w:rsid w:val="00D813FA"/>
    <w:rsid w:val="00DA1647"/>
    <w:rsid w:val="00DB6362"/>
    <w:rsid w:val="00DD22E4"/>
    <w:rsid w:val="00DD613D"/>
    <w:rsid w:val="00E01DB0"/>
    <w:rsid w:val="00EE6954"/>
    <w:rsid w:val="00F04C7D"/>
    <w:rsid w:val="00F419C6"/>
    <w:rsid w:val="00F431DD"/>
    <w:rsid w:val="00F91DBD"/>
    <w:rsid w:val="00FA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C5DB"/>
  <w15:docId w15:val="{1F80BC9B-10AB-42B8-AE39-3923898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2021-09-29T12:26:00Z</cp:lastPrinted>
  <dcterms:created xsi:type="dcterms:W3CDTF">2021-09-29T12:23:00Z</dcterms:created>
  <dcterms:modified xsi:type="dcterms:W3CDTF">2021-09-29T13:59:00Z</dcterms:modified>
</cp:coreProperties>
</file>