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A5" w:rsidRDefault="00176EA5" w:rsidP="00176EA5">
      <w:pPr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4F6F7"/>
        </w:rPr>
      </w:pPr>
    </w:p>
    <w:p w:rsidR="00176EA5" w:rsidRPr="00005769" w:rsidRDefault="00176EA5" w:rsidP="00176EA5">
      <w:pPr>
        <w:rPr>
          <w:rFonts w:ascii="Times New Roman" w:hAnsi="Times New Roman" w:cs="Times New Roman"/>
          <w:i/>
          <w:sz w:val="28"/>
          <w:szCs w:val="28"/>
          <w:shd w:val="clear" w:color="auto" w:fill="F4F6F7"/>
        </w:rPr>
      </w:pPr>
      <w:r w:rsidRPr="00005769">
        <w:rPr>
          <w:rFonts w:ascii="Times New Roman" w:hAnsi="Times New Roman" w:cs="Times New Roman"/>
          <w:i/>
          <w:sz w:val="28"/>
          <w:szCs w:val="28"/>
          <w:shd w:val="clear" w:color="auto" w:fill="F4F6F7"/>
        </w:rPr>
        <w:t>101 совет от МЧС</w:t>
      </w:r>
    </w:p>
    <w:p w:rsidR="00176EA5" w:rsidRPr="00005769" w:rsidRDefault="00176EA5" w:rsidP="00176EA5">
      <w:pPr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4F6F7"/>
        </w:rPr>
      </w:pPr>
    </w:p>
    <w:p w:rsidR="00176EA5" w:rsidRPr="00005769" w:rsidRDefault="00176EA5" w:rsidP="00176EA5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  <w:shd w:val="clear" w:color="auto" w:fill="F4F6F7"/>
        </w:rPr>
      </w:pPr>
      <w:r w:rsidRPr="00005769">
        <w:rPr>
          <w:rFonts w:ascii="Times New Roman" w:hAnsi="Times New Roman" w:cs="Times New Roman"/>
          <w:b/>
          <w:sz w:val="28"/>
          <w:szCs w:val="28"/>
          <w:shd w:val="clear" w:color="auto" w:fill="F4F6F7"/>
        </w:rPr>
        <w:t>Личная безопасность дома</w:t>
      </w:r>
    </w:p>
    <w:p w:rsidR="00176EA5" w:rsidRPr="00005769" w:rsidRDefault="00176EA5" w:rsidP="00176EA5">
      <w:pPr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4F6F7"/>
        </w:rPr>
      </w:pPr>
      <w:bookmarkStart w:id="0" w:name="_GoBack"/>
      <w:bookmarkEnd w:id="0"/>
    </w:p>
    <w:p w:rsidR="00176EA5" w:rsidRPr="00005769" w:rsidRDefault="00176EA5" w:rsidP="00176EA5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4F6F7"/>
        </w:rPr>
      </w:pPr>
      <w:r w:rsidRPr="00005769">
        <w:rPr>
          <w:rFonts w:ascii="Times New Roman" w:hAnsi="Times New Roman" w:cs="Times New Roman"/>
          <w:sz w:val="28"/>
          <w:szCs w:val="28"/>
          <w:shd w:val="clear" w:color="auto" w:fill="F4F6F7"/>
        </w:rPr>
        <w:t>Человек, знающий</w:t>
      </w:r>
      <w:r w:rsidR="00C55710" w:rsidRPr="00005769">
        <w:rPr>
          <w:rFonts w:ascii="Times New Roman" w:hAnsi="Times New Roman" w:cs="Times New Roman"/>
          <w:sz w:val="28"/>
          <w:szCs w:val="28"/>
          <w:shd w:val="clear" w:color="auto" w:fill="F4F6F7"/>
        </w:rPr>
        <w:t>,</w:t>
      </w:r>
      <w:r w:rsidRPr="00005769">
        <w:rPr>
          <w:rFonts w:ascii="Times New Roman" w:hAnsi="Times New Roman" w:cs="Times New Roman"/>
          <w:sz w:val="28"/>
          <w:szCs w:val="28"/>
          <w:shd w:val="clear" w:color="auto" w:fill="F4F6F7"/>
        </w:rPr>
        <w:t xml:space="preserve"> где его может подстерегать опасность и как избежать её или как вести себя в непредвиденной ситуации, </w:t>
      </w:r>
      <w:r w:rsidR="00C55710" w:rsidRPr="00005769">
        <w:rPr>
          <w:rFonts w:ascii="Times New Roman" w:hAnsi="Times New Roman" w:cs="Times New Roman"/>
          <w:sz w:val="28"/>
          <w:szCs w:val="28"/>
          <w:shd w:val="clear" w:color="auto" w:fill="F4F6F7"/>
        </w:rPr>
        <w:t xml:space="preserve">– </w:t>
      </w:r>
      <w:r w:rsidRPr="00005769">
        <w:rPr>
          <w:rFonts w:ascii="Times New Roman" w:hAnsi="Times New Roman" w:cs="Times New Roman"/>
          <w:sz w:val="28"/>
          <w:szCs w:val="28"/>
          <w:shd w:val="clear" w:color="auto" w:fill="F4F6F7"/>
        </w:rPr>
        <w:t xml:space="preserve">защищённый человек. «Мой дом – моя крепость», - гласит народная мудрость. И многие из нас думают так же. Однако иногда, при определённых условиях, и </w:t>
      </w:r>
      <w:r w:rsidR="00005769" w:rsidRPr="00005769">
        <w:rPr>
          <w:rFonts w:ascii="Times New Roman" w:hAnsi="Times New Roman" w:cs="Times New Roman"/>
          <w:sz w:val="28"/>
          <w:szCs w:val="28"/>
          <w:shd w:val="clear" w:color="auto" w:fill="F4F6F7"/>
        </w:rPr>
        <w:t>собственный</w:t>
      </w:r>
      <w:r w:rsidR="00C55710" w:rsidRPr="00005769">
        <w:rPr>
          <w:rFonts w:ascii="Times New Roman" w:hAnsi="Times New Roman" w:cs="Times New Roman"/>
          <w:sz w:val="28"/>
          <w:szCs w:val="28"/>
          <w:shd w:val="clear" w:color="auto" w:fill="F4F6F7"/>
        </w:rPr>
        <w:t xml:space="preserve"> дом</w:t>
      </w:r>
      <w:r w:rsidRPr="00005769">
        <w:rPr>
          <w:rFonts w:ascii="Times New Roman" w:hAnsi="Times New Roman" w:cs="Times New Roman"/>
          <w:sz w:val="28"/>
          <w:szCs w:val="28"/>
          <w:shd w:val="clear" w:color="auto" w:fill="F4F6F7"/>
        </w:rPr>
        <w:t xml:space="preserve"> может оказаться небезопасным. </w:t>
      </w:r>
      <w:r w:rsidR="00C55710" w:rsidRPr="00005769">
        <w:rPr>
          <w:rFonts w:ascii="Times New Roman" w:hAnsi="Times New Roman" w:cs="Times New Roman"/>
          <w:sz w:val="28"/>
          <w:szCs w:val="28"/>
          <w:shd w:val="clear" w:color="auto" w:fill="F4F6F7"/>
        </w:rPr>
        <w:t>Ч</w:t>
      </w:r>
      <w:r w:rsidRPr="00005769">
        <w:rPr>
          <w:rFonts w:ascii="Times New Roman" w:hAnsi="Times New Roman" w:cs="Times New Roman"/>
          <w:sz w:val="28"/>
          <w:szCs w:val="28"/>
          <w:shd w:val="clear" w:color="auto" w:fill="F4F6F7"/>
        </w:rPr>
        <w:t xml:space="preserve">тобы этого не произошло, нужно не только владеть определёнными общедоступными знаниями, но и выполнять эти несложные правила. А именно: </w:t>
      </w:r>
    </w:p>
    <w:p w:rsidR="00176EA5" w:rsidRPr="00005769" w:rsidRDefault="00176EA5" w:rsidP="00176EA5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4F6F7"/>
        </w:rPr>
      </w:pPr>
      <w:r w:rsidRPr="00005769">
        <w:rPr>
          <w:rFonts w:ascii="Times New Roman" w:hAnsi="Times New Roman" w:cs="Times New Roman"/>
          <w:sz w:val="28"/>
          <w:szCs w:val="28"/>
          <w:shd w:val="clear" w:color="auto" w:fill="F4F6F7"/>
        </w:rPr>
        <w:t xml:space="preserve">Прежде чем открыть дверь, посмотрите в глазок. Не забывайте спрашивать: «Кто пришёл». Не открывайте дверь, если вы дома один. Попросите зайти позже, даже если это представители </w:t>
      </w:r>
      <w:r w:rsidR="00C55710" w:rsidRPr="00005769">
        <w:rPr>
          <w:rFonts w:ascii="Times New Roman" w:hAnsi="Times New Roman" w:cs="Times New Roman"/>
          <w:sz w:val="28"/>
          <w:szCs w:val="28"/>
          <w:shd w:val="clear" w:color="auto" w:fill="F4F6F7"/>
        </w:rPr>
        <w:t>ми</w:t>
      </w:r>
      <w:r w:rsidRPr="00005769">
        <w:rPr>
          <w:rFonts w:ascii="Times New Roman" w:hAnsi="Times New Roman" w:cs="Times New Roman"/>
          <w:sz w:val="28"/>
          <w:szCs w:val="28"/>
          <w:shd w:val="clear" w:color="auto" w:fill="F4F6F7"/>
        </w:rPr>
        <w:t xml:space="preserve">лиции, ЖКХ или почты. Просят вынести попить или разрешить позвонить – не открывайте. Сообщите взрослым, которые находятся дома. Если нет взрослых, не открывая дверь, отойдите от неё. Не отвечайте на вопросы о местонахождении ваших близких: «Куда ушли?», «Когда придут?» и т. д. </w:t>
      </w:r>
    </w:p>
    <w:p w:rsidR="00176EA5" w:rsidRPr="00005769" w:rsidRDefault="00176EA5" w:rsidP="00176EA5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4F6F7"/>
        </w:rPr>
      </w:pPr>
      <w:r w:rsidRPr="00005769">
        <w:rPr>
          <w:rFonts w:ascii="Times New Roman" w:hAnsi="Times New Roman" w:cs="Times New Roman"/>
          <w:sz w:val="28"/>
          <w:szCs w:val="28"/>
          <w:shd w:val="clear" w:color="auto" w:fill="F4F6F7"/>
        </w:rPr>
        <w:t>Прежде чем выйти из квартиры, не забудьте посмотреть в глазок – нет ли за дверью посторонних, а затем уж открывайте дверь и выходите. Незамедлительно вернитесь домой, если при выходе из квартиры вы столкнулись с незнакомым человеком. Подождите</w:t>
      </w:r>
      <w:r w:rsidR="00C55710" w:rsidRPr="00005769">
        <w:rPr>
          <w:rFonts w:ascii="Times New Roman" w:hAnsi="Times New Roman" w:cs="Times New Roman"/>
          <w:sz w:val="28"/>
          <w:szCs w:val="28"/>
          <w:shd w:val="clear" w:color="auto" w:fill="F4F6F7"/>
        </w:rPr>
        <w:t>,</w:t>
      </w:r>
      <w:r w:rsidRPr="00005769">
        <w:rPr>
          <w:rFonts w:ascii="Times New Roman" w:hAnsi="Times New Roman" w:cs="Times New Roman"/>
          <w:sz w:val="28"/>
          <w:szCs w:val="28"/>
          <w:shd w:val="clear" w:color="auto" w:fill="F4F6F7"/>
        </w:rPr>
        <w:t xml:space="preserve"> пока он уйдёт, или попросите членов вашей семьи закрыть за вами дверь. </w:t>
      </w:r>
    </w:p>
    <w:p w:rsidR="00176EA5" w:rsidRPr="00005769" w:rsidRDefault="00176EA5" w:rsidP="00176EA5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4F6F7"/>
        </w:rPr>
      </w:pPr>
      <w:r w:rsidRPr="00005769">
        <w:rPr>
          <w:rFonts w:ascii="Times New Roman" w:hAnsi="Times New Roman" w:cs="Times New Roman"/>
          <w:sz w:val="28"/>
          <w:szCs w:val="28"/>
          <w:shd w:val="clear" w:color="auto" w:fill="F4F6F7"/>
        </w:rPr>
        <w:t xml:space="preserve">Вышли посмотреть почтовый ящик или зашли к соседям на минутку - закрывайте обязательно за собой дверь. Не листайте газеты и журналы около почтового ящика. Не выглядывайте на лестничную площадку в тёмное время суток. Не подходите к двери, даже если слышите крики о помощи. Скажите взрослым или позвоните в милицию. </w:t>
      </w:r>
    </w:p>
    <w:p w:rsidR="00AB3933" w:rsidRPr="00176EA5" w:rsidRDefault="00176EA5" w:rsidP="00176EA5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4F6F7"/>
        </w:rPr>
      </w:pPr>
      <w:r w:rsidRPr="00005769">
        <w:rPr>
          <w:rFonts w:ascii="Times New Roman" w:hAnsi="Times New Roman" w:cs="Times New Roman"/>
          <w:sz w:val="28"/>
          <w:szCs w:val="28"/>
          <w:shd w:val="clear" w:color="auto" w:fill="F4F6F7"/>
        </w:rPr>
        <w:t>Выполняйте эти несложные рекомендации</w:t>
      </w:r>
      <w:r w:rsidR="00C55710" w:rsidRPr="00005769">
        <w:rPr>
          <w:rFonts w:ascii="Times New Roman" w:hAnsi="Times New Roman" w:cs="Times New Roman"/>
          <w:sz w:val="28"/>
          <w:szCs w:val="28"/>
          <w:shd w:val="clear" w:color="auto" w:fill="F4F6F7"/>
        </w:rPr>
        <w:t>,</w:t>
      </w:r>
      <w:r w:rsidRPr="00005769">
        <w:rPr>
          <w:rFonts w:ascii="Times New Roman" w:hAnsi="Times New Roman" w:cs="Times New Roman"/>
          <w:sz w:val="28"/>
          <w:szCs w:val="28"/>
          <w:shd w:val="clear" w:color="auto" w:fill="F4F6F7"/>
        </w:rPr>
        <w:t xml:space="preserve"> и непредвиденные моменты при встрече с незнакомыми людьми для вас будут маловероятны.</w:t>
      </w:r>
      <w:r w:rsidRPr="00176EA5">
        <w:rPr>
          <w:rFonts w:ascii="Times New Roman" w:hAnsi="Times New Roman" w:cs="Times New Roman"/>
          <w:sz w:val="28"/>
          <w:szCs w:val="28"/>
          <w:shd w:val="clear" w:color="auto" w:fill="F4F6F7"/>
        </w:rPr>
        <w:t xml:space="preserve"> </w:t>
      </w:r>
    </w:p>
    <w:sectPr w:rsidR="00AB3933" w:rsidRPr="00176EA5" w:rsidSect="00176E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04"/>
    <w:rsid w:val="00005769"/>
    <w:rsid w:val="00111156"/>
    <w:rsid w:val="00176EA5"/>
    <w:rsid w:val="001C7804"/>
    <w:rsid w:val="00AB3933"/>
    <w:rsid w:val="00C5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E550"/>
  <w15:chartTrackingRefBased/>
  <w15:docId w15:val="{437E9147-1BB3-4C90-B2E6-29B849BF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2021-08-25T11:12:00Z</dcterms:created>
  <dcterms:modified xsi:type="dcterms:W3CDTF">2021-08-25T16:05:00Z</dcterms:modified>
</cp:coreProperties>
</file>