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41" w:rsidRPr="00AE4EAF" w:rsidRDefault="00C82041" w:rsidP="00C82041">
      <w:pPr>
        <w:pStyle w:val="a3"/>
        <w:spacing w:line="300" w:lineRule="atLeast"/>
        <w:jc w:val="both"/>
        <w:rPr>
          <w:b/>
          <w:i/>
          <w:sz w:val="28"/>
          <w:szCs w:val="28"/>
        </w:rPr>
      </w:pPr>
      <w:r w:rsidRPr="00AE4EAF">
        <w:rPr>
          <w:b/>
          <w:i/>
          <w:sz w:val="28"/>
          <w:szCs w:val="28"/>
        </w:rPr>
        <w:t>101 совет от спасателей</w:t>
      </w:r>
    </w:p>
    <w:p w:rsidR="00C82041" w:rsidRDefault="00C82041" w:rsidP="00C82041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«У воды до беды один шаг»</w:t>
      </w:r>
    </w:p>
    <w:p w:rsidR="00DD6F62" w:rsidRDefault="00C82041" w:rsidP="00263A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окном жаркое лето, а это означает, что </w:t>
      </w:r>
      <w:r w:rsidRPr="007336C4">
        <w:rPr>
          <w:sz w:val="28"/>
          <w:szCs w:val="28"/>
        </w:rPr>
        <w:t>купальн</w:t>
      </w:r>
      <w:r>
        <w:rPr>
          <w:sz w:val="28"/>
          <w:szCs w:val="28"/>
        </w:rPr>
        <w:t>ый сезон открыт</w:t>
      </w:r>
      <w:r w:rsidRPr="007336C4">
        <w:rPr>
          <w:sz w:val="28"/>
          <w:szCs w:val="28"/>
        </w:rPr>
        <w:t xml:space="preserve">. </w:t>
      </w:r>
      <w:r>
        <w:rPr>
          <w:sz w:val="28"/>
          <w:szCs w:val="28"/>
        </w:rPr>
        <w:t>Уже сегодня на берегу водоема можно увидеть</w:t>
      </w:r>
      <w:r w:rsidRPr="007336C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Pr="007336C4">
        <w:rPr>
          <w:sz w:val="28"/>
          <w:szCs w:val="28"/>
        </w:rPr>
        <w:t xml:space="preserve"> количество людей</w:t>
      </w:r>
      <w:r w:rsidR="00263AE1">
        <w:rPr>
          <w:sz w:val="28"/>
          <w:szCs w:val="28"/>
        </w:rPr>
        <w:t xml:space="preserve">, среди которых – дети, некоторые – без присмотра. </w:t>
      </w:r>
      <w:r w:rsidRPr="007336C4">
        <w:rPr>
          <w:sz w:val="28"/>
          <w:szCs w:val="28"/>
        </w:rPr>
        <w:t xml:space="preserve">К сожалению, отдыхая у водоемов, встречаются </w:t>
      </w:r>
      <w:r w:rsidR="00263AE1">
        <w:rPr>
          <w:sz w:val="28"/>
          <w:szCs w:val="28"/>
        </w:rPr>
        <w:t xml:space="preserve">и любители «повысить </w:t>
      </w:r>
      <w:proofErr w:type="gramStart"/>
      <w:r w:rsidR="00263AE1">
        <w:rPr>
          <w:sz w:val="28"/>
          <w:szCs w:val="28"/>
        </w:rPr>
        <w:t>градус»…</w:t>
      </w:r>
      <w:proofErr w:type="gramEnd"/>
    </w:p>
    <w:p w:rsidR="00DD6F62" w:rsidRDefault="00DD6F62" w:rsidP="00263A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за последние сутки 20 июня в стране с поверхности воды спасено 2 человека. Трагически закончилось купание для пятерых, двое из которых - дети. </w:t>
      </w:r>
    </w:p>
    <w:p w:rsidR="00C82041" w:rsidRPr="007336C4" w:rsidRDefault="00263AE1" w:rsidP="00263A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Спасатели напоминают, что п</w:t>
      </w:r>
      <w:r w:rsidR="00C82041" w:rsidRPr="007336C4">
        <w:rPr>
          <w:sz w:val="28"/>
          <w:szCs w:val="28"/>
        </w:rPr>
        <w:t>ренебрежительное отношение к выполнению правил поведения и мер безопасности на воде нередко приводит к несчастным случаям и гибели людей. Поэтому, отдыхая на воде, необходимо соблюдать следующие правила поведения и меры безопасности:</w:t>
      </w:r>
    </w:p>
    <w:p w:rsidR="00C82041" w:rsidRPr="007336C4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6C4">
        <w:rPr>
          <w:b/>
          <w:bCs/>
          <w:sz w:val="28"/>
          <w:szCs w:val="28"/>
        </w:rPr>
        <w:t>Запрещается:</w:t>
      </w:r>
    </w:p>
    <w:p w:rsidR="00C82041" w:rsidRPr="007336C4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>Заплывать за знаки ограждения и предупреждающие знаки</w:t>
      </w:r>
      <w:r>
        <w:rPr>
          <w:sz w:val="28"/>
          <w:szCs w:val="28"/>
        </w:rPr>
        <w:t>.</w:t>
      </w:r>
    </w:p>
    <w:p w:rsidR="00C82041" w:rsidRPr="007336C4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>Купаться и нырять в запрещённых и неизвестных местах</w:t>
      </w:r>
      <w:r>
        <w:rPr>
          <w:sz w:val="28"/>
          <w:szCs w:val="28"/>
        </w:rPr>
        <w:t>.</w:t>
      </w:r>
    </w:p>
    <w:p w:rsidR="00C82041" w:rsidRPr="007336C4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>Купаться в состоянии алкогольного опьянения</w:t>
      </w:r>
      <w:r>
        <w:rPr>
          <w:sz w:val="28"/>
          <w:szCs w:val="28"/>
        </w:rPr>
        <w:t>.</w:t>
      </w:r>
    </w:p>
    <w:p w:rsidR="00C82041" w:rsidRPr="007336C4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>Прыгать в воду с дамб, пристаней, катеров, лодок, плотов</w:t>
      </w:r>
      <w:r>
        <w:rPr>
          <w:sz w:val="28"/>
          <w:szCs w:val="28"/>
        </w:rPr>
        <w:t>.</w:t>
      </w:r>
    </w:p>
    <w:p w:rsidR="00C82041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>Подавать ложные сигналы бедствия</w:t>
      </w:r>
      <w:r>
        <w:rPr>
          <w:sz w:val="28"/>
          <w:szCs w:val="28"/>
        </w:rPr>
        <w:t>.</w:t>
      </w:r>
    </w:p>
    <w:p w:rsidR="00C82041" w:rsidRPr="007336C4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детей без присмотра.</w:t>
      </w:r>
    </w:p>
    <w:p w:rsidR="00C82041" w:rsidRPr="007336C4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>Перемещаться в лодке с места на место при катании</w:t>
      </w:r>
      <w:r>
        <w:rPr>
          <w:sz w:val="28"/>
          <w:szCs w:val="28"/>
        </w:rPr>
        <w:t>.</w:t>
      </w:r>
    </w:p>
    <w:p w:rsidR="00C82041" w:rsidRPr="007336C4" w:rsidRDefault="00C82041" w:rsidP="00C8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>Загрязнять и засорять водоемы.</w:t>
      </w:r>
    </w:p>
    <w:p w:rsidR="00C82041" w:rsidRPr="007336C4" w:rsidRDefault="00C82041" w:rsidP="00C82041">
      <w:pPr>
        <w:rPr>
          <w:sz w:val="28"/>
          <w:szCs w:val="28"/>
        </w:rPr>
      </w:pPr>
    </w:p>
    <w:p w:rsidR="00B337CA" w:rsidRDefault="00B337CA"/>
    <w:p w:rsidR="00C82041" w:rsidRPr="00C82041" w:rsidRDefault="00C82041">
      <w:pPr>
        <w:rPr>
          <w:sz w:val="28"/>
          <w:szCs w:val="28"/>
        </w:rPr>
      </w:pPr>
      <w:r w:rsidRPr="00C82041">
        <w:rPr>
          <w:sz w:val="28"/>
          <w:szCs w:val="28"/>
        </w:rPr>
        <w:t>Крупский РОЧС</w:t>
      </w:r>
    </w:p>
    <w:sectPr w:rsidR="00C82041" w:rsidRPr="00C82041" w:rsidSect="00AE4E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99"/>
    <w:rsid w:val="00263AE1"/>
    <w:rsid w:val="003D6799"/>
    <w:rsid w:val="00B337CA"/>
    <w:rsid w:val="00C82041"/>
    <w:rsid w:val="00D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5C41-8D87-4E11-A79B-25BDF4BE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2041"/>
    <w:pPr>
      <w:spacing w:before="100" w:beforeAutospacing="1" w:after="100" w:afterAutospacing="1"/>
      <w:ind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2021-06-21T12:07:00Z</dcterms:created>
  <dcterms:modified xsi:type="dcterms:W3CDTF">2021-06-21T12:19:00Z</dcterms:modified>
</cp:coreProperties>
</file>